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E7" w:rsidRPr="005B5CE7" w:rsidRDefault="005B5CE7" w:rsidP="005B5CE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5CE7">
        <w:rPr>
          <w:rFonts w:ascii="Times New Roman" w:hAnsi="Times New Roman" w:cs="Times New Roman"/>
          <w:sz w:val="22"/>
          <w:szCs w:val="22"/>
        </w:rPr>
        <w:t>SP11.26.3.2025</w:t>
      </w:r>
    </w:p>
    <w:p w:rsidR="00D91CAD" w:rsidRPr="006C2735" w:rsidRDefault="002B4D40" w:rsidP="006C27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B4D40">
        <w:rPr>
          <w:rFonts w:ascii="Times New Roman" w:hAnsi="Times New Roman" w:cs="Times New Roman"/>
        </w:rPr>
        <w:t xml:space="preserve">ZAPYTANIE OFERTOWE </w:t>
      </w:r>
      <w:r w:rsidRPr="002B4D40">
        <w:rPr>
          <w:rFonts w:ascii="Times New Roman" w:hAnsi="Times New Roman" w:cs="Times New Roman"/>
        </w:rPr>
        <w:br/>
      </w:r>
      <w:r w:rsidR="00025297">
        <w:rPr>
          <w:rFonts w:ascii="Times New Roman" w:hAnsi="Times New Roman" w:cs="Times New Roman"/>
        </w:rPr>
        <w:t>z dnia 21</w:t>
      </w:r>
      <w:r w:rsidR="00971167" w:rsidRPr="002B4D40">
        <w:rPr>
          <w:rFonts w:ascii="Times New Roman" w:hAnsi="Times New Roman" w:cs="Times New Roman"/>
        </w:rPr>
        <w:t>.</w:t>
      </w:r>
      <w:r w:rsidR="00025297">
        <w:rPr>
          <w:rFonts w:ascii="Times New Roman" w:hAnsi="Times New Roman" w:cs="Times New Roman"/>
        </w:rPr>
        <w:t>01.2025</w:t>
      </w:r>
      <w:r w:rsidR="00D91CAD" w:rsidRPr="002B4D40">
        <w:rPr>
          <w:rFonts w:ascii="Times New Roman" w:hAnsi="Times New Roman" w:cs="Times New Roman"/>
        </w:rPr>
        <w:t>r.</w:t>
      </w:r>
    </w:p>
    <w:p w:rsidR="00C163EC" w:rsidRPr="002B4D4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 w:rsidRPr="002B4D40">
        <w:rPr>
          <w:rFonts w:cs="Times New Roman"/>
          <w:b/>
          <w:szCs w:val="24"/>
        </w:rPr>
        <w:t xml:space="preserve">na Przeprowadzenie kreatywnych warsztatów LEGO dla dzieci </w:t>
      </w:r>
      <w:r w:rsidR="00C163EC" w:rsidRPr="002B4D40">
        <w:rPr>
          <w:rFonts w:cs="Times New Roman"/>
          <w:b/>
          <w:szCs w:val="24"/>
        </w:rPr>
        <w:t xml:space="preserve">w wieku od 3 do 12 lat </w:t>
      </w:r>
    </w:p>
    <w:p w:rsidR="00D91CAD" w:rsidRPr="002B4D40" w:rsidRDefault="00454FFE" w:rsidP="00024443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dzielnicy Gliwic </w:t>
      </w:r>
      <w:r w:rsidR="003E685B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3E685B">
        <w:rPr>
          <w:rFonts w:cs="Times New Roman"/>
          <w:b/>
          <w:szCs w:val="24"/>
        </w:rPr>
        <w:t>Ligota Zabrska</w:t>
      </w:r>
      <w:r w:rsidR="00E35BE0" w:rsidRPr="002B4D40">
        <w:rPr>
          <w:rFonts w:cs="Times New Roman"/>
          <w:b/>
          <w:szCs w:val="24"/>
        </w:rPr>
        <w:t>,</w:t>
      </w:r>
      <w:r w:rsidR="00A074F2" w:rsidRPr="002B4D40">
        <w:rPr>
          <w:rFonts w:cs="Times New Roman"/>
          <w:b/>
          <w:szCs w:val="24"/>
        </w:rPr>
        <w:t xml:space="preserve"> </w:t>
      </w:r>
      <w:r w:rsidR="00024443">
        <w:rPr>
          <w:rFonts w:cs="Times New Roman"/>
          <w:b/>
          <w:szCs w:val="24"/>
        </w:rPr>
        <w:br/>
        <w:t xml:space="preserve">w trybie postępowania </w:t>
      </w:r>
      <w:r w:rsidR="00A074F2" w:rsidRPr="002B4D40">
        <w:rPr>
          <w:rFonts w:cs="Times New Roman"/>
          <w:b/>
          <w:szCs w:val="24"/>
        </w:rPr>
        <w:t xml:space="preserve">o udzielenie zamówienia publicznego o wartości </w:t>
      </w:r>
      <w:r w:rsidR="00024443">
        <w:rPr>
          <w:rFonts w:cs="Times New Roman"/>
          <w:b/>
          <w:szCs w:val="24"/>
        </w:rPr>
        <w:br/>
      </w:r>
      <w:r w:rsidR="00A074F2" w:rsidRPr="002B4D40">
        <w:rPr>
          <w:rFonts w:cs="Times New Roman"/>
          <w:b/>
          <w:szCs w:val="24"/>
        </w:rPr>
        <w:t xml:space="preserve">poniżej 130 tysięcy złotych netto, </w:t>
      </w:r>
      <w:r w:rsidR="00E35BE0" w:rsidRPr="002B4D40">
        <w:rPr>
          <w:rFonts w:cs="Times New Roman"/>
          <w:b/>
          <w:szCs w:val="24"/>
        </w:rPr>
        <w:br/>
      </w:r>
      <w:r w:rsidR="00A074F2" w:rsidRPr="002B4D40">
        <w:rPr>
          <w:rFonts w:cs="Times New Roman"/>
          <w:b/>
          <w:szCs w:val="24"/>
        </w:rPr>
        <w:t xml:space="preserve">do którego nie stosuje się przepisów ustawy </w:t>
      </w:r>
      <w:r w:rsidR="00E35BE0" w:rsidRPr="002B4D40">
        <w:rPr>
          <w:rFonts w:cs="Times New Roman"/>
          <w:b/>
          <w:szCs w:val="24"/>
        </w:rPr>
        <w:t>z dnia 11 września 2019 roku PZP</w:t>
      </w:r>
    </w:p>
    <w:p w:rsidR="00D91CAD" w:rsidRPr="00E35BE0" w:rsidRDefault="00D91CAD" w:rsidP="00E35BE0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</w:p>
    <w:p w:rsidR="004C04B8" w:rsidRPr="00E35BE0" w:rsidRDefault="00D91CAD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ZAMAWIAJĄCY</w:t>
      </w:r>
      <w:r w:rsidR="000E21FD">
        <w:rPr>
          <w:rFonts w:cs="Times New Roman"/>
          <w:b/>
          <w:szCs w:val="24"/>
        </w:rPr>
        <w:t>: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 xml:space="preserve">GLIWICE </w:t>
      </w:r>
      <w:r>
        <w:rPr>
          <w:rFonts w:cs="Times New Roman"/>
          <w:szCs w:val="24"/>
        </w:rPr>
        <w:t xml:space="preserve">– MIASTO </w:t>
      </w:r>
      <w:r w:rsidRPr="00E35BE0">
        <w:rPr>
          <w:rFonts w:cs="Times New Roman"/>
          <w:szCs w:val="24"/>
        </w:rPr>
        <w:t>NA PRAWACH POWIATU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ul. Zwycięstwa 21, 44-100 Gliwice</w:t>
      </w:r>
    </w:p>
    <w:p w:rsidR="004C04B8" w:rsidRPr="00E35BE0" w:rsidRDefault="004C04B8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NIP: 631 100 66 40</w:t>
      </w:r>
    </w:p>
    <w:p w:rsidR="004C04B8" w:rsidRPr="00E35BE0" w:rsidRDefault="003E685B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Szkoła Podstawowa nr 11 im. Hugona Kołłątaja</w:t>
      </w:r>
    </w:p>
    <w:p w:rsidR="004C04B8" w:rsidRPr="00E35BE0" w:rsidRDefault="000E21FD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3E685B">
        <w:rPr>
          <w:rFonts w:cs="Times New Roman"/>
          <w:szCs w:val="24"/>
        </w:rPr>
        <w:t>l. Pocztowa 31, 44-100</w:t>
      </w:r>
      <w:r w:rsidR="004C04B8" w:rsidRPr="00E35BE0">
        <w:rPr>
          <w:rFonts w:cs="Times New Roman"/>
          <w:szCs w:val="24"/>
        </w:rPr>
        <w:t xml:space="preserve"> Gliwice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</w:p>
    <w:p w:rsidR="00557964" w:rsidRPr="000E21FD" w:rsidRDefault="00C163EC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TRYB POSTĘPOWANIA</w:t>
      </w:r>
      <w:r w:rsidR="000E21FD">
        <w:rPr>
          <w:rFonts w:cs="Times New Roman"/>
          <w:b/>
          <w:szCs w:val="24"/>
        </w:rPr>
        <w:t>:</w:t>
      </w:r>
    </w:p>
    <w:p w:rsidR="00557964" w:rsidRPr="00E35BE0" w:rsidRDefault="00557964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Regulamin udzielania zamówień publicznych, których w</w:t>
      </w:r>
      <w:r w:rsidR="00FE03A9">
        <w:rPr>
          <w:rFonts w:cs="Times New Roman"/>
          <w:szCs w:val="24"/>
        </w:rPr>
        <w:t>artość nie przekracza wyrażonej</w:t>
      </w:r>
      <w:r w:rsidR="00FE03A9">
        <w:rPr>
          <w:rFonts w:cs="Times New Roman"/>
          <w:szCs w:val="24"/>
        </w:rPr>
        <w:br/>
      </w:r>
      <w:r w:rsidRPr="00E35BE0">
        <w:rPr>
          <w:rFonts w:cs="Times New Roman"/>
          <w:szCs w:val="24"/>
        </w:rPr>
        <w:t>w złotych równowartości kwoty 130 000 złotych netto.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:rsidR="00BE152B" w:rsidRPr="00E35BE0" w:rsidRDefault="00BE152B" w:rsidP="00FE03A9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E35BE0">
        <w:rPr>
          <w:rFonts w:cs="Times New Roman"/>
          <w:b/>
          <w:szCs w:val="24"/>
        </w:rPr>
        <w:t>WSPÓLNY SŁOWNIK ZAMÓWIEŃ (CPV):</w:t>
      </w:r>
    </w:p>
    <w:p w:rsidR="006C3AFA" w:rsidRPr="00E35BE0" w:rsidRDefault="006C3AFA" w:rsidP="00FE03A9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35BE0">
        <w:rPr>
          <w:rFonts w:cs="Times New Roman"/>
          <w:szCs w:val="24"/>
        </w:rPr>
        <w:t>80000000-4 Usługi edukacyjne i szkoleniowe</w:t>
      </w:r>
    </w:p>
    <w:p w:rsidR="00BB79FD" w:rsidRPr="00E35BE0" w:rsidRDefault="006C3AFA" w:rsidP="00FE03A9">
      <w:pPr>
        <w:pStyle w:val="NormalnyWeb"/>
        <w:spacing w:after="0" w:line="360" w:lineRule="auto"/>
        <w:jc w:val="both"/>
        <w:rPr>
          <w:b/>
        </w:rPr>
      </w:pPr>
      <w:r w:rsidRPr="00E35BE0">
        <w:rPr>
          <w:b/>
        </w:rPr>
        <w:t>PRZEDMIOT ZAMÓWIENIA</w:t>
      </w:r>
      <w:r w:rsidR="00910143">
        <w:rPr>
          <w:b/>
        </w:rPr>
        <w:t>:</w:t>
      </w:r>
    </w:p>
    <w:p w:rsidR="00DB282F" w:rsidRPr="00E35BE0" w:rsidRDefault="006C3AFA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Przedmiotem zamówienia</w:t>
      </w:r>
      <w:r w:rsidR="00BB79FD" w:rsidRPr="00E35BE0">
        <w:rPr>
          <w:rFonts w:cs="Times New Roman"/>
        </w:rPr>
        <w:t xml:space="preserve"> jest przygotowanie i przeprowadzenie </w:t>
      </w:r>
      <w:r w:rsidR="00DB282F" w:rsidRPr="00E35BE0">
        <w:rPr>
          <w:rFonts w:cs="Times New Roman"/>
        </w:rPr>
        <w:t>kreatywny</w:t>
      </w:r>
      <w:r w:rsidR="00024443">
        <w:rPr>
          <w:rFonts w:cs="Times New Roman"/>
        </w:rPr>
        <w:t xml:space="preserve">ch warsztatów LEGO dla dzieci w </w:t>
      </w:r>
      <w:r w:rsidR="00DB282F" w:rsidRPr="00E35BE0">
        <w:rPr>
          <w:rFonts w:cs="Times New Roman"/>
        </w:rPr>
        <w:t xml:space="preserve">wieku od 3 do 12 lat z Dzielnicy </w:t>
      </w:r>
      <w:r w:rsidR="002C40E2">
        <w:rPr>
          <w:rFonts w:cs="Times New Roman"/>
        </w:rPr>
        <w:t>Ligota Zabrska</w:t>
      </w:r>
      <w:r w:rsidR="00024443">
        <w:rPr>
          <w:rFonts w:cs="Times New Roman"/>
        </w:rPr>
        <w:t>,</w:t>
      </w:r>
      <w:r w:rsidR="00DB282F" w:rsidRPr="00E35BE0">
        <w:rPr>
          <w:rFonts w:cs="Times New Roman"/>
        </w:rPr>
        <w:t xml:space="preserve"> </w:t>
      </w:r>
      <w:r w:rsidRPr="00E35BE0">
        <w:rPr>
          <w:rFonts w:cs="Times New Roman"/>
        </w:rPr>
        <w:t xml:space="preserve">w ramach </w:t>
      </w:r>
      <w:r w:rsidR="00DB282F" w:rsidRPr="00E35BE0">
        <w:rPr>
          <w:rFonts w:cs="Times New Roman"/>
        </w:rPr>
        <w:t>Gliwickiego Budżetu Obywatelskiego 202</w:t>
      </w:r>
      <w:r w:rsidR="00E96DFA">
        <w:rPr>
          <w:rFonts w:cs="Times New Roman"/>
        </w:rPr>
        <w:t>5</w:t>
      </w:r>
      <w:r w:rsidR="00DB282F" w:rsidRPr="00E35BE0">
        <w:rPr>
          <w:rFonts w:cs="Times New Roman"/>
        </w:rPr>
        <w:t>r</w:t>
      </w:r>
      <w:r w:rsidR="00024443">
        <w:rPr>
          <w:rFonts w:cs="Times New Roman"/>
        </w:rPr>
        <w:t>.,</w:t>
      </w:r>
      <w:r w:rsidR="00DB282F" w:rsidRPr="00E35BE0">
        <w:rPr>
          <w:rFonts w:cs="Times New Roman"/>
        </w:rPr>
        <w:t xml:space="preserve"> podczas których dzieci poznają nowe techniki budowania </w:t>
      </w:r>
      <w:r w:rsidR="00CD08BC">
        <w:rPr>
          <w:rFonts w:cs="Times New Roman"/>
        </w:rPr>
        <w:br/>
      </w:r>
      <w:r w:rsidR="00DB282F" w:rsidRPr="00E35BE0">
        <w:rPr>
          <w:rFonts w:cs="Times New Roman"/>
        </w:rPr>
        <w:t>i programowania.</w:t>
      </w:r>
    </w:p>
    <w:p w:rsidR="006C3AFA" w:rsidRPr="00E35BE0" w:rsidRDefault="00DB282F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Łączna liczba zajęć w 202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roku: 20 po 2 godziny</w:t>
      </w:r>
      <w:r w:rsidR="004B2B28" w:rsidRPr="00E35BE0">
        <w:rPr>
          <w:rFonts w:cs="Times New Roman"/>
        </w:rPr>
        <w:t xml:space="preserve"> (</w:t>
      </w:r>
      <w:r w:rsidRPr="00E35BE0">
        <w:rPr>
          <w:rFonts w:cs="Times New Roman"/>
        </w:rPr>
        <w:t xml:space="preserve">jedna </w:t>
      </w:r>
      <w:r w:rsidRPr="00CD08BC">
        <w:rPr>
          <w:rFonts w:cs="Times New Roman"/>
        </w:rPr>
        <w:t xml:space="preserve">godzina – 60 min.).                            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 xml:space="preserve">Liczba uczestników na jednych zajęciach: 30 dzieci. </w:t>
      </w:r>
    </w:p>
    <w:p w:rsidR="00065DEC" w:rsidRPr="00E35BE0" w:rsidRDefault="00DB282F" w:rsidP="00FE03A9">
      <w:pPr>
        <w:pStyle w:val="Bezodstpw"/>
        <w:spacing w:line="360" w:lineRule="auto"/>
        <w:jc w:val="both"/>
        <w:rPr>
          <w:rFonts w:cs="Times New Roman"/>
          <w:color w:val="FF0000"/>
        </w:rPr>
      </w:pPr>
      <w:r w:rsidRPr="00E35BE0">
        <w:rPr>
          <w:rFonts w:cs="Times New Roman"/>
        </w:rPr>
        <w:t>Łącznie planowana jest</w:t>
      </w:r>
      <w:r w:rsidR="00065DEC" w:rsidRPr="00E35BE0">
        <w:rPr>
          <w:rFonts w:cs="Times New Roman"/>
        </w:rPr>
        <w:t xml:space="preserve"> realizacja </w:t>
      </w:r>
      <w:r w:rsidR="00861FDA" w:rsidRPr="00E35BE0">
        <w:rPr>
          <w:rFonts w:cs="Times New Roman"/>
        </w:rPr>
        <w:t xml:space="preserve">40 godzin </w:t>
      </w:r>
      <w:r w:rsidR="00065DEC" w:rsidRPr="00E35BE0">
        <w:rPr>
          <w:rFonts w:cs="Times New Roman"/>
        </w:rPr>
        <w:t>(</w:t>
      </w:r>
      <w:r w:rsidR="00CD08BC">
        <w:rPr>
          <w:rFonts w:cs="Times New Roman"/>
        </w:rPr>
        <w:t xml:space="preserve">40 x </w:t>
      </w:r>
      <w:r w:rsidR="00065DEC" w:rsidRPr="00CD08BC">
        <w:rPr>
          <w:rFonts w:cs="Times New Roman"/>
        </w:rPr>
        <w:t>60</w:t>
      </w:r>
      <w:r w:rsidR="00CD08BC" w:rsidRPr="00CD08BC">
        <w:rPr>
          <w:rFonts w:cs="Times New Roman"/>
        </w:rPr>
        <w:t xml:space="preserve"> min.).</w:t>
      </w:r>
    </w:p>
    <w:p w:rsidR="00DB282F" w:rsidRPr="00E35BE0" w:rsidRDefault="002F101F" w:rsidP="00FE03A9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Trenerzy muszą mieć doświadczenie w pracy z dziećmi. Muszą </w:t>
      </w:r>
      <w:r w:rsidR="00065DEC" w:rsidRPr="00E35BE0">
        <w:rPr>
          <w:rFonts w:cs="Times New Roman"/>
        </w:rPr>
        <w:t>znać wszystkie produkty LEGO.</w:t>
      </w:r>
    </w:p>
    <w:p w:rsidR="003A07E2" w:rsidRPr="00E35BE0" w:rsidRDefault="003A07E2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Przed dopuszczeniem osoby do działalności związanej z edukacją, zostanie </w:t>
      </w:r>
      <w:r w:rsidR="00CD08BC">
        <w:rPr>
          <w:rFonts w:cs="Times New Roman"/>
        </w:rPr>
        <w:t xml:space="preserve">ona </w:t>
      </w:r>
      <w:r w:rsidRPr="00E35BE0">
        <w:rPr>
          <w:rFonts w:cs="Times New Roman"/>
        </w:rPr>
        <w:t>spraw</w:t>
      </w:r>
      <w:r w:rsidR="00FE03A9">
        <w:rPr>
          <w:rFonts w:cs="Times New Roman"/>
        </w:rPr>
        <w:t>dzona</w:t>
      </w:r>
      <w:r w:rsidR="00FE03A9">
        <w:rPr>
          <w:rFonts w:cs="Times New Roman"/>
        </w:rPr>
        <w:br/>
      </w:r>
      <w:r w:rsidRPr="00E35BE0">
        <w:rPr>
          <w:rFonts w:cs="Times New Roman"/>
        </w:rPr>
        <w:t>w Rejestrze Sprawców Przestępstw na Tle Seksualnym</w:t>
      </w:r>
      <w:r w:rsidR="00CD08BC">
        <w:rPr>
          <w:rFonts w:cs="Times New Roman"/>
        </w:rPr>
        <w:t xml:space="preserve"> </w:t>
      </w:r>
      <w:r w:rsidRPr="00E35BE0">
        <w:rPr>
          <w:rFonts w:cs="Times New Roman"/>
        </w:rPr>
        <w:t>- obecność w tym Rejestrze automatycznie wyklucza Wykonawcę z postępowania.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lastRenderedPageBreak/>
        <w:t>Podczas zajęć uczestnicy kursu będą projektować, budować i programować przy użyciu klocków lego.</w:t>
      </w:r>
      <w:r w:rsidR="0068588D" w:rsidRPr="00E35BE0">
        <w:rPr>
          <w:rFonts w:cs="Times New Roman"/>
        </w:rPr>
        <w:t xml:space="preserve"> Zajęcia muszą być prowadzone z zapewnieniem bezpieczeństwa dzieciom oraz zgodnego </w:t>
      </w:r>
      <w:r w:rsidR="00CD08BC">
        <w:rPr>
          <w:rFonts w:cs="Times New Roman"/>
        </w:rPr>
        <w:br/>
      </w:r>
      <w:r w:rsidR="0068588D" w:rsidRPr="00E35BE0">
        <w:rPr>
          <w:rFonts w:cs="Times New Roman"/>
        </w:rPr>
        <w:t>z przeznaczeniem użytkowania sprzętu, materiałów i pomocy dydaktycznych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Poszczególne warsztaty mają mieć różną tematykę (np. </w:t>
      </w:r>
      <w:proofErr w:type="spellStart"/>
      <w:r w:rsidRPr="00E35BE0">
        <w:rPr>
          <w:rFonts w:cs="Times New Roman"/>
        </w:rPr>
        <w:t>Minecraft</w:t>
      </w:r>
      <w:proofErr w:type="spellEnd"/>
      <w:r w:rsidRPr="00E35BE0">
        <w:rPr>
          <w:rFonts w:cs="Times New Roman"/>
        </w:rPr>
        <w:t xml:space="preserve">, </w:t>
      </w:r>
      <w:proofErr w:type="spellStart"/>
      <w:r w:rsidRPr="00E35BE0">
        <w:rPr>
          <w:rFonts w:cs="Times New Roman"/>
        </w:rPr>
        <w:t>Fiends</w:t>
      </w:r>
      <w:proofErr w:type="spellEnd"/>
      <w:r w:rsidRPr="00E35BE0">
        <w:rPr>
          <w:rFonts w:cs="Times New Roman"/>
        </w:rPr>
        <w:t xml:space="preserve">, Roboty, </w:t>
      </w:r>
      <w:proofErr w:type="spellStart"/>
      <w:r w:rsidRPr="00E35BE0">
        <w:rPr>
          <w:rFonts w:cs="Times New Roman"/>
        </w:rPr>
        <w:t>Ninjago</w:t>
      </w:r>
      <w:proofErr w:type="spellEnd"/>
      <w:r w:rsidRPr="00E35BE0">
        <w:rPr>
          <w:rFonts w:cs="Times New Roman"/>
        </w:rPr>
        <w:t>, związane ze świętami przypadającymi w danym miesiącu, itp.).</w:t>
      </w:r>
    </w:p>
    <w:p w:rsidR="00065DEC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trakcie zajęć uczestnicy otrzymają materiały potrzebne do zrealizowania danego spotkania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i wykonania pracy w ramach warsztatów.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Sprzęt wykorzystywany w tr</w:t>
      </w:r>
      <w:r w:rsidR="00CD08BC">
        <w:rPr>
          <w:rFonts w:cs="Times New Roman"/>
        </w:rPr>
        <w:t xml:space="preserve">akcie zajęć dostarcza Wykonawca - </w:t>
      </w:r>
      <w:r w:rsidRPr="00E35BE0">
        <w:rPr>
          <w:rFonts w:cs="Times New Roman"/>
        </w:rPr>
        <w:t>na każde zajęcia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na własny koszt i ryz</w:t>
      </w:r>
      <w:r w:rsidR="0077283A" w:rsidRPr="00E35BE0">
        <w:rPr>
          <w:rFonts w:cs="Times New Roman"/>
        </w:rPr>
        <w:t>yko. Po zakończeniu zajęć z daną</w:t>
      </w:r>
      <w:r w:rsidRPr="00E35BE0">
        <w:rPr>
          <w:rFonts w:cs="Times New Roman"/>
        </w:rPr>
        <w:t xml:space="preserve"> grupą Wykonawca zobowiązany jest zabrać każdorazowo sprzęt z sali i zdać klucze przedstawicielowi </w:t>
      </w:r>
      <w:r w:rsidR="002C40E2">
        <w:rPr>
          <w:rFonts w:cs="Times New Roman"/>
        </w:rPr>
        <w:t>Szkoły Podstawowej nr 11</w:t>
      </w:r>
      <w:r w:rsidRPr="00E35BE0">
        <w:rPr>
          <w:rFonts w:cs="Times New Roman"/>
        </w:rPr>
        <w:t xml:space="preserve">. Zasada określona </w:t>
      </w:r>
      <w:r w:rsidR="002C40E2">
        <w:rPr>
          <w:rFonts w:cs="Times New Roman"/>
        </w:rPr>
        <w:t xml:space="preserve">                </w:t>
      </w:r>
      <w:r w:rsidRPr="00E35BE0">
        <w:rPr>
          <w:rFonts w:cs="Times New Roman"/>
        </w:rPr>
        <w:t>w poprzednim zdaniu nie będzie stosowana w przypadku</w:t>
      </w:r>
      <w:r w:rsidR="00CD08BC">
        <w:rPr>
          <w:rFonts w:cs="Times New Roman"/>
        </w:rPr>
        <w:t>,</w:t>
      </w:r>
      <w:r w:rsidRPr="00E35BE0">
        <w:rPr>
          <w:rFonts w:cs="Times New Roman"/>
        </w:rPr>
        <w:t xml:space="preserve"> g</w:t>
      </w:r>
      <w:r w:rsidR="00FF42A3" w:rsidRPr="00E35BE0">
        <w:rPr>
          <w:rFonts w:cs="Times New Roman"/>
        </w:rPr>
        <w:t xml:space="preserve">dy Wykonawca ma kolejne zajęcia </w:t>
      </w:r>
      <w:r w:rsidR="002C40E2">
        <w:rPr>
          <w:rFonts w:cs="Times New Roman"/>
        </w:rPr>
        <w:t xml:space="preserve">        </w:t>
      </w:r>
      <w:r w:rsidRPr="00E35BE0">
        <w:rPr>
          <w:rFonts w:cs="Times New Roman"/>
        </w:rPr>
        <w:t>z inną grupą w tej samej sali. Wówczas przygotowuje sprzęt do zajęć z następną grupą.</w:t>
      </w:r>
    </w:p>
    <w:p w:rsidR="00DB282F" w:rsidRPr="00E35BE0" w:rsidRDefault="00065DEC" w:rsidP="00FE03A9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Wykonawca zobowiązuje się również do zapewnienia wysoko wykwalifikowanej, niekaranej kadry prowadzącej zajęcia</w:t>
      </w:r>
      <w:r w:rsidR="00BE70F1" w:rsidRPr="00E35BE0">
        <w:rPr>
          <w:rFonts w:cs="Times New Roman"/>
        </w:rPr>
        <w:t>.</w:t>
      </w:r>
    </w:p>
    <w:p w:rsidR="00065DEC" w:rsidRPr="00E35BE0" w:rsidRDefault="00065DEC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ab/>
      </w:r>
    </w:p>
    <w:p w:rsidR="003A07E2" w:rsidRPr="00755FF1" w:rsidRDefault="003A07E2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 xml:space="preserve">MIEJSCE ODBYWANIA SIĘ ZAJĘĆ: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Szkoła Podstawowa nr 11</w:t>
      </w:r>
      <w:r w:rsidR="006C3AFA" w:rsidRPr="00E35BE0">
        <w:rPr>
          <w:rFonts w:cs="Times New Roman"/>
        </w:rPr>
        <w:t xml:space="preserve">, </w:t>
      </w:r>
    </w:p>
    <w:p w:rsidR="006C3AFA" w:rsidRPr="00E35BE0" w:rsidRDefault="002C40E2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ul. Pocztowa 31, 44-100</w:t>
      </w:r>
      <w:r w:rsidR="006C3AFA" w:rsidRPr="00E35BE0">
        <w:rPr>
          <w:rFonts w:cs="Times New Roman"/>
        </w:rPr>
        <w:t xml:space="preserve"> Gliwice.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WYKONANIA PRZEDMIOTU ZAMÓWIENIA: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w okres</w:t>
      </w:r>
      <w:r w:rsidR="00755FF1">
        <w:rPr>
          <w:rFonts w:cs="Times New Roman"/>
        </w:rPr>
        <w:t>ie od 01.0</w:t>
      </w:r>
      <w:r w:rsidR="002C40E2">
        <w:rPr>
          <w:rFonts w:cs="Times New Roman"/>
        </w:rPr>
        <w:t>5</w:t>
      </w:r>
      <w:r w:rsidR="00755FF1">
        <w:rPr>
          <w:rFonts w:cs="Times New Roman"/>
        </w:rPr>
        <w:t>.202</w:t>
      </w:r>
      <w:r w:rsidR="0069126D">
        <w:rPr>
          <w:rFonts w:cs="Times New Roman"/>
        </w:rPr>
        <w:t>5</w:t>
      </w:r>
      <w:r w:rsidR="002C40E2">
        <w:rPr>
          <w:rFonts w:cs="Times New Roman"/>
        </w:rPr>
        <w:t xml:space="preserve"> r. do 30</w:t>
      </w:r>
      <w:r w:rsidR="00755FF1">
        <w:rPr>
          <w:rFonts w:cs="Times New Roman"/>
        </w:rPr>
        <w:t>.11.2</w:t>
      </w:r>
      <w:r w:rsidRPr="00E35BE0">
        <w:rPr>
          <w:rFonts w:cs="Times New Roman"/>
        </w:rPr>
        <w:t>02</w:t>
      </w:r>
      <w:r w:rsidR="0069126D">
        <w:rPr>
          <w:rFonts w:cs="Times New Roman"/>
        </w:rPr>
        <w:t>5</w:t>
      </w:r>
      <w:r w:rsidRPr="00E35BE0">
        <w:rPr>
          <w:rFonts w:cs="Times New Roman"/>
        </w:rPr>
        <w:t xml:space="preserve"> r.</w:t>
      </w:r>
    </w:p>
    <w:p w:rsidR="0059110B" w:rsidRPr="00E35BE0" w:rsidRDefault="0059110B" w:rsidP="00E35BE0">
      <w:pPr>
        <w:pStyle w:val="Bezodstpw"/>
        <w:spacing w:line="360" w:lineRule="auto"/>
        <w:rPr>
          <w:rFonts w:cs="Times New Roman"/>
          <w:b/>
        </w:rPr>
      </w:pP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KRYTERIUM OCENY OFERT</w:t>
      </w:r>
      <w:r w:rsidR="00755FF1">
        <w:rPr>
          <w:rFonts w:cs="Times New Roman"/>
          <w:b/>
        </w:rPr>
        <w:t>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Kryterium oceny ofert jest cena brutto zamówienia – waga 100%.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</w:p>
    <w:p w:rsidR="0068588D" w:rsidRPr="00E35BE0" w:rsidRDefault="0068588D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W ramach kryterium „Cena” Wykonawca może otrzymać maksymalnie 100 punktów. Oferta </w:t>
      </w:r>
      <w:r w:rsidR="00CD08BC">
        <w:rPr>
          <w:rFonts w:cs="Times New Roman"/>
        </w:rPr>
        <w:br/>
      </w:r>
      <w:r w:rsidRPr="00E35BE0">
        <w:rPr>
          <w:rFonts w:cs="Times New Roman"/>
        </w:rPr>
        <w:t>o najniższej cenie otrzyma 100 punktów, pozostałym ofertom zostanie przypisana proporcjonalnie mniejsza liczba punktów obliczona według wzoru: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najniższej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>C = ------------------------------------------- x 100 pkt</w:t>
      </w:r>
    </w:p>
    <w:p w:rsidR="0068588D" w:rsidRPr="00E35BE0" w:rsidRDefault="0068588D" w:rsidP="00E35BE0">
      <w:pPr>
        <w:pStyle w:val="Bezodstpw"/>
        <w:spacing w:line="360" w:lineRule="auto"/>
        <w:rPr>
          <w:rFonts w:cs="Times New Roman"/>
        </w:rPr>
      </w:pPr>
      <w:r w:rsidRPr="00E35BE0">
        <w:rPr>
          <w:rFonts w:cs="Times New Roman"/>
        </w:rPr>
        <w:t xml:space="preserve">         Cena brutto oferty ocenianej</w:t>
      </w: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1C7A74" w:rsidRDefault="001C7A74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lastRenderedPageBreak/>
        <w:t>WYMAGANIA CO DO OFERTY CENOWEJ</w:t>
      </w:r>
      <w:r w:rsidR="0056332C">
        <w:rPr>
          <w:rFonts w:cs="Times New Roman"/>
          <w:b/>
        </w:rPr>
        <w:t>:</w:t>
      </w:r>
    </w:p>
    <w:p w:rsidR="00BB79FD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Przedstawiona oferta powinna zawierać cenę netto plus podatek VAT. Cena określona w ofercie powinna obejmować wszystkie koszty związane z realizacją przedmiotu zamówienia.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>Wzór oferty stanowi załącznik do zapytania ofertowego</w:t>
      </w:r>
      <w:r w:rsidR="00E752D1">
        <w:rPr>
          <w:rFonts w:cs="Times New Roman"/>
        </w:rPr>
        <w:t>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</w:rPr>
      </w:pPr>
    </w:p>
    <w:p w:rsidR="004A2FAC" w:rsidRPr="009D5504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TERMIN ZŁOŻENIA OFERTY:</w:t>
      </w:r>
    </w:p>
    <w:p w:rsidR="004A2FAC" w:rsidRPr="00E35BE0" w:rsidRDefault="00CD08BC" w:rsidP="00E35BE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 xml:space="preserve">do </w:t>
      </w:r>
      <w:r w:rsidR="00FD6149">
        <w:rPr>
          <w:rFonts w:cs="Times New Roman"/>
        </w:rPr>
        <w:t>11</w:t>
      </w:r>
      <w:bookmarkStart w:id="0" w:name="_GoBack"/>
      <w:bookmarkEnd w:id="0"/>
      <w:r w:rsidR="00FD6149">
        <w:rPr>
          <w:rFonts w:cs="Times New Roman"/>
        </w:rPr>
        <w:t xml:space="preserve"> kwietnia</w:t>
      </w:r>
      <w:r w:rsidR="009D5504">
        <w:rPr>
          <w:rFonts w:cs="Times New Roman"/>
        </w:rPr>
        <w:t xml:space="preserve"> 202</w:t>
      </w:r>
      <w:r w:rsidR="00613CC1">
        <w:rPr>
          <w:rFonts w:cs="Times New Roman"/>
        </w:rPr>
        <w:t>5</w:t>
      </w:r>
      <w:r w:rsidR="009D5504">
        <w:rPr>
          <w:rFonts w:cs="Times New Roman"/>
        </w:rPr>
        <w:t xml:space="preserve"> r., </w:t>
      </w:r>
      <w:r w:rsidR="004E4849">
        <w:rPr>
          <w:rFonts w:cs="Times New Roman"/>
        </w:rPr>
        <w:t>do godziny</w:t>
      </w:r>
      <w:r w:rsidR="009D5504">
        <w:rPr>
          <w:rFonts w:cs="Times New Roman"/>
        </w:rPr>
        <w:t xml:space="preserve"> 14.00.</w:t>
      </w:r>
    </w:p>
    <w:p w:rsidR="004A2FAC" w:rsidRPr="00E35BE0" w:rsidRDefault="004A2FAC" w:rsidP="00E35BE0">
      <w:pPr>
        <w:pStyle w:val="Bezodstpw"/>
        <w:spacing w:line="360" w:lineRule="auto"/>
        <w:rPr>
          <w:rFonts w:cs="Times New Roman"/>
          <w:b/>
        </w:rPr>
      </w:pPr>
    </w:p>
    <w:p w:rsidR="004A2FAC" w:rsidRPr="0056332C" w:rsidRDefault="004A2FAC" w:rsidP="00E35BE0">
      <w:pPr>
        <w:pStyle w:val="Bezodstpw"/>
        <w:spacing w:line="360" w:lineRule="auto"/>
        <w:rPr>
          <w:rFonts w:cs="Times New Roman"/>
          <w:b/>
        </w:rPr>
      </w:pPr>
      <w:r w:rsidRPr="00E35BE0">
        <w:rPr>
          <w:rFonts w:cs="Times New Roman"/>
          <w:b/>
        </w:rPr>
        <w:t>SPOSÓB ZŁOŻENIA OFERT</w:t>
      </w:r>
      <w:r w:rsidR="00EC6432" w:rsidRPr="00E35BE0">
        <w:rPr>
          <w:rFonts w:cs="Times New Roman"/>
          <w:b/>
        </w:rPr>
        <w:t>Y</w:t>
      </w:r>
      <w:r w:rsidRPr="00E35BE0">
        <w:rPr>
          <w:rFonts w:cs="Times New Roman"/>
          <w:b/>
        </w:rPr>
        <w:t>:</w:t>
      </w:r>
    </w:p>
    <w:p w:rsidR="004A2FAC" w:rsidRPr="00E35BE0" w:rsidRDefault="004A2FAC" w:rsidP="00E752D1">
      <w:pPr>
        <w:pStyle w:val="Bezodstpw"/>
        <w:spacing w:line="360" w:lineRule="auto"/>
        <w:jc w:val="both"/>
        <w:rPr>
          <w:rFonts w:cs="Times New Roman"/>
        </w:rPr>
      </w:pPr>
      <w:r w:rsidRPr="00E35BE0">
        <w:rPr>
          <w:rFonts w:cs="Times New Roman"/>
        </w:rPr>
        <w:t xml:space="preserve">Ofertę należy przesłać na formularzu, który stanowi załącznik nr 1 do niniejszego zapytania ofertowego w formie elektronicznej </w:t>
      </w:r>
      <w:r w:rsidR="00E752D1">
        <w:rPr>
          <w:rFonts w:cs="Times New Roman"/>
        </w:rPr>
        <w:t xml:space="preserve">na adres </w:t>
      </w:r>
      <w:r w:rsidR="00961533" w:rsidRPr="00E35BE0">
        <w:rPr>
          <w:rFonts w:cs="Times New Roman"/>
        </w:rPr>
        <w:t>e-mail</w:t>
      </w:r>
      <w:r w:rsidRPr="00E35BE0">
        <w:rPr>
          <w:rFonts w:cs="Times New Roman"/>
        </w:rPr>
        <w:t xml:space="preserve">: </w:t>
      </w:r>
      <w:r w:rsidR="00F31781">
        <w:rPr>
          <w:rFonts w:cs="Times New Roman"/>
          <w:b/>
        </w:rPr>
        <w:t>sekretariat@sp11</w:t>
      </w:r>
      <w:r w:rsidRPr="00E35BE0">
        <w:rPr>
          <w:rFonts w:cs="Times New Roman"/>
          <w:b/>
        </w:rPr>
        <w:t>.gliwice.eu</w:t>
      </w:r>
    </w:p>
    <w:p w:rsidR="005B42E0" w:rsidRDefault="00BE152B" w:rsidP="00E752D1">
      <w:pPr>
        <w:pStyle w:val="NormalnyWeb"/>
        <w:spacing w:after="159" w:line="360" w:lineRule="auto"/>
        <w:jc w:val="both"/>
      </w:pPr>
      <w:r w:rsidRPr="00E35BE0">
        <w:t>Niniejsze zapytanie ofertowe nie stanowi zobowiązania do zawarcia umowy. Wybór oferty zostanie dokonany zgodnie z przedstawionymi kryteriami ofert.</w:t>
      </w:r>
    </w:p>
    <w:p w:rsidR="00777C36" w:rsidRDefault="00777C36" w:rsidP="00E752D1">
      <w:pPr>
        <w:pStyle w:val="NormalnyWeb"/>
        <w:spacing w:after="159" w:line="360" w:lineRule="auto"/>
        <w:jc w:val="both"/>
      </w:pPr>
    </w:p>
    <w:p w:rsidR="00777C36" w:rsidRPr="00E35BE0" w:rsidRDefault="00777C36" w:rsidP="00777C36">
      <w:pPr>
        <w:pStyle w:val="NormalnyWeb"/>
        <w:spacing w:after="159" w:line="360" w:lineRule="auto"/>
        <w:jc w:val="right"/>
      </w:pPr>
    </w:p>
    <w:p w:rsidR="00C93410" w:rsidRPr="00E35BE0" w:rsidRDefault="00C93410" w:rsidP="00E35BE0">
      <w:pPr>
        <w:pStyle w:val="NormalnyWeb"/>
        <w:spacing w:after="159" w:line="360" w:lineRule="auto"/>
      </w:pPr>
    </w:p>
    <w:p w:rsidR="00BA59A3" w:rsidRPr="00E35BE0" w:rsidRDefault="00BA59A3" w:rsidP="00E35BE0">
      <w:pPr>
        <w:pStyle w:val="Bezodstpw"/>
        <w:spacing w:line="360" w:lineRule="auto"/>
        <w:rPr>
          <w:rFonts w:cs="Times New Roman"/>
          <w:b/>
        </w:rPr>
      </w:pPr>
    </w:p>
    <w:sectPr w:rsidR="00BA59A3" w:rsidRPr="00E35BE0" w:rsidSect="001C7A7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3"/>
    <w:rsid w:val="00024443"/>
    <w:rsid w:val="00025297"/>
    <w:rsid w:val="00065DEC"/>
    <w:rsid w:val="00085C3E"/>
    <w:rsid w:val="000D13BB"/>
    <w:rsid w:val="000E21FD"/>
    <w:rsid w:val="000F3008"/>
    <w:rsid w:val="001C7A74"/>
    <w:rsid w:val="001F0E5E"/>
    <w:rsid w:val="00256192"/>
    <w:rsid w:val="00272779"/>
    <w:rsid w:val="002B4D40"/>
    <w:rsid w:val="002C40E2"/>
    <w:rsid w:val="002F101F"/>
    <w:rsid w:val="00366A98"/>
    <w:rsid w:val="003A07E2"/>
    <w:rsid w:val="003E685B"/>
    <w:rsid w:val="00454FFE"/>
    <w:rsid w:val="004A2FAC"/>
    <w:rsid w:val="004B2B28"/>
    <w:rsid w:val="004C04B8"/>
    <w:rsid w:val="004E4849"/>
    <w:rsid w:val="00557964"/>
    <w:rsid w:val="0056332C"/>
    <w:rsid w:val="0059110B"/>
    <w:rsid w:val="005B42E0"/>
    <w:rsid w:val="005B5CE7"/>
    <w:rsid w:val="00613CC1"/>
    <w:rsid w:val="0068588D"/>
    <w:rsid w:val="0069126D"/>
    <w:rsid w:val="006C2735"/>
    <w:rsid w:val="006C3AFA"/>
    <w:rsid w:val="00755FF1"/>
    <w:rsid w:val="0077283A"/>
    <w:rsid w:val="00777C36"/>
    <w:rsid w:val="007D1E5E"/>
    <w:rsid w:val="00824CE8"/>
    <w:rsid w:val="00861FDA"/>
    <w:rsid w:val="00910143"/>
    <w:rsid w:val="00961533"/>
    <w:rsid w:val="00971167"/>
    <w:rsid w:val="009D5504"/>
    <w:rsid w:val="00A074F2"/>
    <w:rsid w:val="00B00EE1"/>
    <w:rsid w:val="00B44C38"/>
    <w:rsid w:val="00BA59A3"/>
    <w:rsid w:val="00BB79FD"/>
    <w:rsid w:val="00BE152B"/>
    <w:rsid w:val="00BE70F1"/>
    <w:rsid w:val="00C163EC"/>
    <w:rsid w:val="00C93410"/>
    <w:rsid w:val="00CD08BC"/>
    <w:rsid w:val="00CD1896"/>
    <w:rsid w:val="00D43CAC"/>
    <w:rsid w:val="00D53038"/>
    <w:rsid w:val="00D91CAD"/>
    <w:rsid w:val="00DB282F"/>
    <w:rsid w:val="00E35BE0"/>
    <w:rsid w:val="00E752D1"/>
    <w:rsid w:val="00E96DFA"/>
    <w:rsid w:val="00EC6432"/>
    <w:rsid w:val="00F31781"/>
    <w:rsid w:val="00F62D37"/>
    <w:rsid w:val="00FD6149"/>
    <w:rsid w:val="00FE03A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C9F"/>
  <w15:chartTrackingRefBased/>
  <w15:docId w15:val="{48067402-011A-457B-BF5A-2240711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366A98"/>
    <w:pPr>
      <w:spacing w:after="0" w:line="240" w:lineRule="auto"/>
    </w:pPr>
    <w:rPr>
      <w:rFonts w:eastAsiaTheme="minorEastAsia" w:cstheme="minorBidi"/>
      <w:b w:val="0"/>
      <w:bCs w:val="0"/>
      <w:sz w:val="24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9A3"/>
    <w:pPr>
      <w:spacing w:before="100" w:beforeAutospacing="1" w:after="142" w:line="276" w:lineRule="auto"/>
    </w:pPr>
    <w:rPr>
      <w:rFonts w:eastAsia="Times New Roman"/>
      <w:b w:val="0"/>
      <w:bCs w:val="0"/>
      <w:sz w:val="24"/>
      <w:szCs w:val="24"/>
      <w:lang w:eastAsia="pl-PL"/>
    </w:rPr>
  </w:style>
  <w:style w:type="paragraph" w:customStyle="1" w:styleId="Default">
    <w:name w:val="Default"/>
    <w:rsid w:val="00D91C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Weltrowska</dc:creator>
  <cp:keywords/>
  <dc:description/>
  <cp:lastModifiedBy>Beata Bodnar</cp:lastModifiedBy>
  <cp:revision>2</cp:revision>
  <dcterms:created xsi:type="dcterms:W3CDTF">2025-03-27T10:40:00Z</dcterms:created>
  <dcterms:modified xsi:type="dcterms:W3CDTF">2025-03-27T10:40:00Z</dcterms:modified>
</cp:coreProperties>
</file>